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0C7" w:rsidRDefault="00727991">
      <w:pPr>
        <w:pStyle w:val="11"/>
        <w:suppressAutoHyphens/>
        <w:overflowPunct/>
        <w:autoSpaceDE w:val="0"/>
        <w:autoSpaceDN w:val="0"/>
        <w:spacing w:before="5" w:line="272" w:lineRule="exact"/>
        <w:rPr>
          <w:rFonts w:hint="default"/>
        </w:rPr>
      </w:pPr>
      <w:bookmarkStart w:id="0" w:name="_GoBack"/>
      <w:bookmarkEnd w:id="0"/>
      <w:r>
        <w:rPr>
          <w:sz w:val="21"/>
        </w:rPr>
        <w:t>別記様式第８号（１</w:t>
      </w:r>
      <w:r w:rsidR="00157BC5">
        <w:rPr>
          <w:sz w:val="21"/>
        </w:rPr>
        <w:t>８</w:t>
      </w:r>
      <w:r>
        <w:rPr>
          <w:sz w:val="21"/>
        </w:rPr>
        <w:t>．１関係　変更届申請書＿単板積層材）</w:t>
      </w:r>
    </w:p>
    <w:p w:rsidR="001F50C7" w:rsidRDefault="00727991">
      <w:pPr>
        <w:pStyle w:val="11"/>
        <w:suppressAutoHyphens/>
        <w:wordWrap w:val="0"/>
        <w:overflowPunct/>
        <w:autoSpaceDE w:val="0"/>
        <w:autoSpaceDN w:val="0"/>
        <w:spacing w:before="11" w:line="272" w:lineRule="exact"/>
        <w:jc w:val="right"/>
        <w:rPr>
          <w:rFonts w:hint="default"/>
        </w:rPr>
      </w:pPr>
      <w:r>
        <w:rPr>
          <w:sz w:val="21"/>
        </w:rPr>
        <w:t>令和（西暦）○○年○○月○○日</w:t>
      </w:r>
    </w:p>
    <w:p w:rsidR="001F50C7" w:rsidRDefault="001F50C7">
      <w:pPr>
        <w:suppressAutoHyphens/>
        <w:overflowPunct/>
        <w:autoSpaceDE w:val="0"/>
        <w:autoSpaceDN w:val="0"/>
        <w:spacing w:line="285" w:lineRule="exact"/>
        <w:jc w:val="left"/>
        <w:rPr>
          <w:rFonts w:hint="default"/>
          <w:sz w:val="22"/>
        </w:rPr>
      </w:pPr>
    </w:p>
    <w:p w:rsidR="001F50C7" w:rsidRDefault="00727991">
      <w:pPr>
        <w:suppressAutoHyphens/>
        <w:overflowPunct/>
        <w:autoSpaceDE w:val="0"/>
        <w:autoSpaceDN w:val="0"/>
        <w:spacing w:line="272" w:lineRule="exact"/>
        <w:jc w:val="left"/>
        <w:rPr>
          <w:rFonts w:hint="default"/>
          <w:sz w:val="22"/>
        </w:rPr>
      </w:pPr>
      <w:r>
        <w:t>独立行政法人農林水産消費安全技術センター　理事長　あて</w:t>
      </w:r>
    </w:p>
    <w:p w:rsidR="001F50C7" w:rsidRDefault="001F50C7">
      <w:pPr>
        <w:pStyle w:val="11"/>
        <w:suppressAutoHyphens/>
        <w:overflowPunct/>
        <w:autoSpaceDE w:val="0"/>
        <w:autoSpaceDN w:val="0"/>
        <w:spacing w:before="5" w:line="311" w:lineRule="exact"/>
        <w:rPr>
          <w:rFonts w:hint="default"/>
        </w:rPr>
      </w:pPr>
    </w:p>
    <w:p w:rsidR="001F50C7" w:rsidRDefault="001F50C7">
      <w:pPr>
        <w:pStyle w:val="11"/>
        <w:suppressAutoHyphens/>
        <w:overflowPunct/>
        <w:autoSpaceDE w:val="0"/>
        <w:autoSpaceDN w:val="0"/>
        <w:spacing w:before="11" w:line="311" w:lineRule="exact"/>
        <w:rPr>
          <w:rFonts w:hint="default"/>
        </w:rPr>
      </w:pPr>
    </w:p>
    <w:p w:rsidR="001F50C7" w:rsidRDefault="00727991">
      <w:pPr>
        <w:pStyle w:val="11"/>
        <w:suppressAutoHyphens/>
        <w:wordWrap w:val="0"/>
        <w:overflowPunct/>
        <w:autoSpaceDE w:val="0"/>
        <w:autoSpaceDN w:val="0"/>
        <w:spacing w:before="67" w:line="272" w:lineRule="exact"/>
        <w:ind w:left="5721"/>
        <w:jc w:val="right"/>
        <w:rPr>
          <w:rFonts w:hint="default"/>
        </w:rPr>
      </w:pPr>
      <w:r>
        <w:rPr>
          <w:sz w:val="21"/>
        </w:rPr>
        <w:t>○○○株式会社</w:t>
      </w:r>
    </w:p>
    <w:p w:rsidR="001F50C7" w:rsidRDefault="00727991">
      <w:pPr>
        <w:pStyle w:val="11"/>
        <w:tabs>
          <w:tab w:val="left" w:pos="8722"/>
        </w:tabs>
        <w:suppressAutoHyphens/>
        <w:wordWrap w:val="0"/>
        <w:overflowPunct/>
        <w:autoSpaceDE w:val="0"/>
        <w:autoSpaceDN w:val="0"/>
        <w:spacing w:before="75" w:line="272" w:lineRule="exact"/>
        <w:ind w:left="5602"/>
        <w:jc w:val="right"/>
        <w:rPr>
          <w:rFonts w:hint="default"/>
        </w:rPr>
      </w:pPr>
      <w:r>
        <w:rPr>
          <w:sz w:val="21"/>
        </w:rPr>
        <w:t>（代表者氏名）</w:t>
      </w:r>
    </w:p>
    <w:p w:rsidR="001F50C7" w:rsidRPr="00D86DEE" w:rsidRDefault="00727991">
      <w:pPr>
        <w:pStyle w:val="11"/>
        <w:suppressAutoHyphens/>
        <w:wordWrap w:val="0"/>
        <w:overflowPunct/>
        <w:autoSpaceDE w:val="0"/>
        <w:autoSpaceDN w:val="0"/>
        <w:spacing w:line="272" w:lineRule="exact"/>
        <w:jc w:val="right"/>
        <w:rPr>
          <w:rFonts w:hint="default"/>
        </w:rPr>
      </w:pPr>
      <w:r w:rsidRPr="00D86DEE">
        <w:rPr>
          <w:sz w:val="21"/>
        </w:rPr>
        <w:t>（※署名又は記名押印）</w:t>
      </w:r>
    </w:p>
    <w:p w:rsidR="001F50C7" w:rsidRDefault="001F50C7">
      <w:pPr>
        <w:pStyle w:val="11"/>
        <w:suppressAutoHyphens/>
        <w:wordWrap w:val="0"/>
        <w:overflowPunct/>
        <w:autoSpaceDE w:val="0"/>
        <w:autoSpaceDN w:val="0"/>
        <w:spacing w:line="311" w:lineRule="exact"/>
        <w:jc w:val="right"/>
        <w:rPr>
          <w:rFonts w:hint="default"/>
        </w:rPr>
      </w:pPr>
    </w:p>
    <w:p w:rsidR="001F50C7" w:rsidRDefault="001F50C7">
      <w:pPr>
        <w:pStyle w:val="11"/>
        <w:suppressAutoHyphens/>
        <w:overflowPunct/>
        <w:autoSpaceDE w:val="0"/>
        <w:autoSpaceDN w:val="0"/>
        <w:spacing w:line="311" w:lineRule="exact"/>
        <w:rPr>
          <w:rFonts w:hint="default"/>
        </w:rPr>
      </w:pPr>
    </w:p>
    <w:p w:rsidR="001F50C7" w:rsidRDefault="001F50C7">
      <w:pPr>
        <w:pStyle w:val="11"/>
        <w:suppressAutoHyphens/>
        <w:overflowPunct/>
        <w:autoSpaceDE w:val="0"/>
        <w:autoSpaceDN w:val="0"/>
        <w:spacing w:before="9" w:line="311" w:lineRule="exact"/>
        <w:rPr>
          <w:rFonts w:hint="default"/>
        </w:rPr>
      </w:pPr>
    </w:p>
    <w:p w:rsidR="001F50C7" w:rsidRDefault="00727991">
      <w:pPr>
        <w:pStyle w:val="11"/>
        <w:suppressAutoHyphens/>
        <w:overflowPunct/>
        <w:autoSpaceDE w:val="0"/>
        <w:autoSpaceDN w:val="0"/>
        <w:spacing w:line="272" w:lineRule="exact"/>
        <w:ind w:left="880"/>
        <w:rPr>
          <w:rFonts w:hint="default"/>
        </w:rPr>
      </w:pPr>
      <w:r>
        <w:rPr>
          <w:sz w:val="21"/>
        </w:rPr>
        <w:t>単板積層材の日本農林規格における接着剤の同等性能確認について（変更）</w:t>
      </w:r>
    </w:p>
    <w:p w:rsidR="001F50C7" w:rsidRDefault="001F50C7">
      <w:pPr>
        <w:pStyle w:val="11"/>
        <w:suppressAutoHyphens/>
        <w:overflowPunct/>
        <w:autoSpaceDE w:val="0"/>
        <w:autoSpaceDN w:val="0"/>
        <w:spacing w:before="10" w:line="311" w:lineRule="exact"/>
        <w:rPr>
          <w:rFonts w:hint="default"/>
        </w:rPr>
      </w:pPr>
    </w:p>
    <w:p w:rsidR="001F50C7" w:rsidRDefault="00727991">
      <w:pPr>
        <w:pStyle w:val="11"/>
        <w:suppressAutoHyphens/>
        <w:overflowPunct/>
        <w:autoSpaceDE w:val="0"/>
        <w:autoSpaceDN w:val="0"/>
        <w:spacing w:line="353" w:lineRule="exact"/>
        <w:ind w:left="118" w:right="116" w:firstLine="240"/>
        <w:rPr>
          <w:rFonts w:hint="default"/>
        </w:rPr>
      </w:pPr>
      <w:r>
        <w:rPr>
          <w:sz w:val="21"/>
        </w:rPr>
        <w:t>○○年○月○日付けで単板積層材の日本農林規格（（</w:t>
      </w:r>
      <w:r>
        <w:rPr>
          <w:rFonts w:ascii="Times New Roman" w:eastAsia="Times New Roman" w:hAnsi="Times New Roman"/>
          <w:sz w:val="21"/>
        </w:rPr>
        <w:t>JAS701</w:t>
      </w:r>
      <w:r>
        <w:rPr>
          <w:sz w:val="21"/>
        </w:rPr>
        <w:t>）平成２０年５月１３日農林水産省告示第７０１号）に規定されている接着剤の同等性能の確認された下記接着剤について変更を申請します。</w:t>
      </w:r>
    </w:p>
    <w:p w:rsidR="001F50C7" w:rsidRDefault="001F50C7">
      <w:pPr>
        <w:pStyle w:val="11"/>
        <w:suppressAutoHyphens/>
        <w:overflowPunct/>
        <w:autoSpaceDE w:val="0"/>
        <w:autoSpaceDN w:val="0"/>
        <w:spacing w:before="4" w:line="311" w:lineRule="exact"/>
        <w:rPr>
          <w:rFonts w:hint="default"/>
        </w:rPr>
      </w:pPr>
    </w:p>
    <w:p w:rsidR="001F50C7" w:rsidRDefault="00727991">
      <w:pPr>
        <w:pStyle w:val="11"/>
        <w:suppressAutoHyphens/>
        <w:overflowPunct/>
        <w:autoSpaceDE w:val="0"/>
        <w:autoSpaceDN w:val="0"/>
        <w:spacing w:line="272" w:lineRule="exact"/>
        <w:ind w:right="82"/>
        <w:jc w:val="center"/>
        <w:rPr>
          <w:rFonts w:hint="default"/>
        </w:rPr>
      </w:pPr>
      <w:r>
        <w:rPr>
          <w:sz w:val="21"/>
        </w:rPr>
        <w:t>記</w:t>
      </w:r>
    </w:p>
    <w:p w:rsidR="001F50C7" w:rsidRDefault="001F50C7">
      <w:pPr>
        <w:pStyle w:val="11"/>
        <w:suppressAutoHyphens/>
        <w:overflowPunct/>
        <w:autoSpaceDE w:val="0"/>
        <w:autoSpaceDN w:val="0"/>
        <w:spacing w:before="10" w:line="311" w:lineRule="exact"/>
        <w:rPr>
          <w:rFonts w:hint="default"/>
        </w:rPr>
      </w:pPr>
    </w:p>
    <w:p w:rsidR="001F50C7" w:rsidRDefault="00727991">
      <w:pPr>
        <w:pStyle w:val="11"/>
        <w:tabs>
          <w:tab w:val="left" w:pos="599"/>
        </w:tabs>
        <w:suppressAutoHyphens/>
        <w:overflowPunct/>
        <w:autoSpaceDE w:val="0"/>
        <w:autoSpaceDN w:val="0"/>
        <w:spacing w:line="272" w:lineRule="exact"/>
        <w:ind w:left="120"/>
        <w:rPr>
          <w:rFonts w:hint="default"/>
        </w:rPr>
      </w:pPr>
      <w:r>
        <w:rPr>
          <w:sz w:val="21"/>
        </w:rPr>
        <w:t>１　申請者</w:t>
      </w:r>
    </w:p>
    <w:p w:rsidR="001F50C7" w:rsidRDefault="00727991">
      <w:pPr>
        <w:suppressAutoHyphens/>
        <w:overflowPunct/>
        <w:autoSpaceDE w:val="0"/>
        <w:autoSpaceDN w:val="0"/>
        <w:spacing w:line="272" w:lineRule="exact"/>
        <w:jc w:val="left"/>
        <w:rPr>
          <w:rFonts w:hint="default"/>
          <w:sz w:val="22"/>
        </w:rPr>
      </w:pPr>
      <w:r>
        <w:t>（１）会社名：</w:t>
      </w:r>
    </w:p>
    <w:p w:rsidR="001F50C7" w:rsidRDefault="00727991">
      <w:pPr>
        <w:suppressAutoHyphens/>
        <w:overflowPunct/>
        <w:autoSpaceDE w:val="0"/>
        <w:autoSpaceDN w:val="0"/>
        <w:spacing w:line="272" w:lineRule="exact"/>
        <w:jc w:val="left"/>
        <w:rPr>
          <w:rFonts w:hint="default"/>
          <w:sz w:val="22"/>
        </w:rPr>
      </w:pPr>
      <w:r>
        <w:t>（２）責任者の役職名及び氏名：</w:t>
      </w:r>
    </w:p>
    <w:p w:rsidR="001F50C7" w:rsidRDefault="00727991">
      <w:pPr>
        <w:suppressAutoHyphens/>
        <w:overflowPunct/>
        <w:autoSpaceDE w:val="0"/>
        <w:autoSpaceDN w:val="0"/>
        <w:spacing w:line="272" w:lineRule="exact"/>
        <w:jc w:val="left"/>
        <w:rPr>
          <w:rFonts w:hint="default"/>
          <w:sz w:val="22"/>
        </w:rPr>
      </w:pPr>
      <w:r>
        <w:t>（３）所在地：</w:t>
      </w:r>
    </w:p>
    <w:p w:rsidR="001F50C7" w:rsidRDefault="00727991">
      <w:pPr>
        <w:suppressAutoHyphens/>
        <w:overflowPunct/>
        <w:autoSpaceDE w:val="0"/>
        <w:autoSpaceDN w:val="0"/>
        <w:spacing w:line="272" w:lineRule="exact"/>
        <w:jc w:val="left"/>
        <w:rPr>
          <w:rFonts w:hint="default"/>
          <w:sz w:val="22"/>
        </w:rPr>
      </w:pPr>
      <w:r>
        <w:t>（４）連絡先</w:t>
      </w:r>
    </w:p>
    <w:p w:rsidR="001F50C7" w:rsidRDefault="00727991">
      <w:pPr>
        <w:suppressAutoHyphens/>
        <w:overflowPunct/>
        <w:autoSpaceDE w:val="0"/>
        <w:autoSpaceDN w:val="0"/>
        <w:spacing w:line="272" w:lineRule="exact"/>
        <w:jc w:val="left"/>
        <w:rPr>
          <w:rFonts w:hint="default"/>
          <w:sz w:val="22"/>
        </w:rPr>
      </w:pPr>
      <w:r>
        <w:t xml:space="preserve">　　１</w:t>
      </w:r>
      <w:r>
        <w:rPr>
          <w:rFonts w:ascii="ＭＳ 明朝" w:hAnsi="ＭＳ 明朝"/>
        </w:rPr>
        <w:t>）担当者名及び所属：</w:t>
      </w:r>
    </w:p>
    <w:p w:rsidR="001F50C7" w:rsidRDefault="00727991">
      <w:pPr>
        <w:suppressAutoHyphens/>
        <w:overflowPunct/>
        <w:autoSpaceDE w:val="0"/>
        <w:autoSpaceDN w:val="0"/>
        <w:spacing w:line="272" w:lineRule="exact"/>
        <w:jc w:val="left"/>
        <w:rPr>
          <w:rFonts w:hint="default"/>
          <w:sz w:val="22"/>
        </w:rPr>
      </w:pPr>
      <w:r>
        <w:rPr>
          <w:rFonts w:ascii="ＭＳ 明朝" w:hAnsi="ＭＳ 明朝"/>
        </w:rPr>
        <w:t xml:space="preserve">　　２）電話番号：</w:t>
      </w:r>
    </w:p>
    <w:p w:rsidR="001F50C7" w:rsidRDefault="00727991">
      <w:pPr>
        <w:suppressAutoHyphens/>
        <w:overflowPunct/>
        <w:autoSpaceDE w:val="0"/>
        <w:autoSpaceDN w:val="0"/>
        <w:spacing w:line="272" w:lineRule="exact"/>
        <w:jc w:val="left"/>
        <w:rPr>
          <w:rFonts w:hint="default"/>
          <w:sz w:val="22"/>
        </w:rPr>
      </w:pPr>
      <w:r>
        <w:rPr>
          <w:rFonts w:ascii="ＭＳ 明朝" w:hAnsi="ＭＳ 明朝"/>
        </w:rPr>
        <w:t xml:space="preserve">　　３）E-mailアドレス：</w:t>
      </w:r>
    </w:p>
    <w:p w:rsidR="001F50C7" w:rsidRDefault="001F50C7">
      <w:pPr>
        <w:pStyle w:val="11"/>
        <w:suppressAutoHyphens/>
        <w:overflowPunct/>
        <w:autoSpaceDE w:val="0"/>
        <w:autoSpaceDN w:val="0"/>
        <w:spacing w:before="10" w:line="311" w:lineRule="exact"/>
        <w:rPr>
          <w:rFonts w:hint="default"/>
        </w:rPr>
      </w:pPr>
    </w:p>
    <w:p w:rsidR="001F50C7" w:rsidRDefault="00727991">
      <w:pPr>
        <w:pStyle w:val="11"/>
        <w:suppressAutoHyphens/>
        <w:overflowPunct/>
        <w:autoSpaceDE w:val="0"/>
        <w:autoSpaceDN w:val="0"/>
        <w:spacing w:before="75" w:line="272" w:lineRule="exact"/>
        <w:ind w:left="120"/>
        <w:rPr>
          <w:rFonts w:hint="default"/>
        </w:rPr>
      </w:pPr>
      <w:r>
        <w:rPr>
          <w:sz w:val="21"/>
        </w:rPr>
        <w:t>２　同等性能確認番号：</w:t>
      </w:r>
    </w:p>
    <w:p w:rsidR="001F50C7" w:rsidRDefault="001F50C7">
      <w:pPr>
        <w:suppressAutoHyphens/>
        <w:overflowPunct/>
        <w:autoSpaceDE w:val="0"/>
        <w:autoSpaceDN w:val="0"/>
        <w:spacing w:line="285" w:lineRule="exact"/>
        <w:jc w:val="left"/>
        <w:rPr>
          <w:rFonts w:hint="default"/>
          <w:sz w:val="22"/>
        </w:rPr>
      </w:pPr>
    </w:p>
    <w:p w:rsidR="001F50C7" w:rsidRDefault="00727991">
      <w:pPr>
        <w:pStyle w:val="11"/>
        <w:tabs>
          <w:tab w:val="left" w:pos="599"/>
        </w:tabs>
        <w:suppressAutoHyphens/>
        <w:overflowPunct/>
        <w:autoSpaceDE w:val="0"/>
        <w:autoSpaceDN w:val="0"/>
        <w:spacing w:line="272" w:lineRule="exact"/>
        <w:ind w:left="118"/>
        <w:rPr>
          <w:rFonts w:hint="default"/>
        </w:rPr>
      </w:pPr>
      <w:r>
        <w:rPr>
          <w:sz w:val="21"/>
        </w:rPr>
        <w:t>３　接着剤の名称及び型式※</w:t>
      </w:r>
    </w:p>
    <w:p w:rsidR="001F50C7" w:rsidRDefault="001F50C7">
      <w:pPr>
        <w:pStyle w:val="11"/>
        <w:tabs>
          <w:tab w:val="left" w:pos="599"/>
        </w:tabs>
        <w:suppressAutoHyphens/>
        <w:overflowPunct/>
        <w:autoSpaceDE w:val="0"/>
        <w:autoSpaceDN w:val="0"/>
        <w:spacing w:line="311" w:lineRule="exact"/>
        <w:ind w:left="118"/>
        <w:rPr>
          <w:rFonts w:hint="default"/>
        </w:rPr>
      </w:pPr>
    </w:p>
    <w:p w:rsidR="001F50C7" w:rsidRDefault="00727991">
      <w:pPr>
        <w:pStyle w:val="11"/>
        <w:tabs>
          <w:tab w:val="left" w:pos="599"/>
        </w:tabs>
        <w:suppressAutoHyphens/>
        <w:overflowPunct/>
        <w:autoSpaceDE w:val="0"/>
        <w:autoSpaceDN w:val="0"/>
        <w:spacing w:line="272" w:lineRule="exact"/>
        <w:ind w:left="118"/>
        <w:rPr>
          <w:rFonts w:hint="default"/>
        </w:rPr>
      </w:pPr>
      <w:r>
        <w:rPr>
          <w:sz w:val="21"/>
        </w:rPr>
        <w:t xml:space="preserve">４　変更内容（該当箇所に☑を入れてください。また、下記に具体的に記載ください。）　</w:t>
      </w:r>
    </w:p>
    <w:p w:rsidR="001F50C7" w:rsidRDefault="00727991">
      <w:pPr>
        <w:pStyle w:val="11"/>
        <w:tabs>
          <w:tab w:val="left" w:pos="599"/>
        </w:tabs>
        <w:suppressAutoHyphens/>
        <w:overflowPunct/>
        <w:autoSpaceDE w:val="0"/>
        <w:autoSpaceDN w:val="0"/>
        <w:spacing w:line="272" w:lineRule="exact"/>
        <w:ind w:left="120"/>
        <w:rPr>
          <w:rFonts w:hint="default"/>
        </w:rPr>
      </w:pPr>
      <w:r>
        <w:rPr>
          <w:sz w:val="21"/>
        </w:rPr>
        <w:t xml:space="preserve">　□　申請者名及び所在地を変更する場合。</w:t>
      </w:r>
    </w:p>
    <w:p w:rsidR="001F50C7" w:rsidRDefault="00727991">
      <w:pPr>
        <w:suppressAutoHyphens/>
        <w:overflowPunct/>
        <w:autoSpaceDE w:val="0"/>
        <w:autoSpaceDN w:val="0"/>
        <w:spacing w:line="272" w:lineRule="exact"/>
        <w:ind w:left="110"/>
        <w:jc w:val="left"/>
        <w:rPr>
          <w:rFonts w:hint="default"/>
          <w:sz w:val="22"/>
        </w:rPr>
      </w:pPr>
      <w:r>
        <w:rPr>
          <w:rFonts w:ascii="ＭＳ 明朝" w:hAnsi="ＭＳ 明朝"/>
        </w:rPr>
        <w:t xml:space="preserve">　□　接着剤の塗布量を樹種特性に合わせて見直す場合。</w:t>
      </w:r>
    </w:p>
    <w:p w:rsidR="001F50C7" w:rsidRDefault="00727991">
      <w:pPr>
        <w:suppressAutoHyphens/>
        <w:overflowPunct/>
        <w:autoSpaceDE w:val="0"/>
        <w:autoSpaceDN w:val="0"/>
        <w:spacing w:line="272" w:lineRule="exact"/>
        <w:ind w:left="110"/>
        <w:jc w:val="left"/>
        <w:rPr>
          <w:rFonts w:hint="default"/>
          <w:sz w:val="22"/>
        </w:rPr>
      </w:pPr>
      <w:r>
        <w:rPr>
          <w:rFonts w:ascii="ＭＳ 明朝" w:hAnsi="ＭＳ 明朝"/>
        </w:rPr>
        <w:t xml:space="preserve">　□　商品名変更、ユーザー違い及び荷姿により型番を変更する場合。</w:t>
      </w:r>
    </w:p>
    <w:p w:rsidR="001F50C7" w:rsidRDefault="001F50C7">
      <w:pPr>
        <w:pStyle w:val="11"/>
        <w:tabs>
          <w:tab w:val="left" w:pos="599"/>
        </w:tabs>
        <w:suppressAutoHyphens/>
        <w:overflowPunct/>
        <w:autoSpaceDE w:val="0"/>
        <w:autoSpaceDN w:val="0"/>
        <w:spacing w:line="311" w:lineRule="exact"/>
        <w:ind w:left="120"/>
        <w:rPr>
          <w:rFonts w:hint="default"/>
        </w:rPr>
      </w:pPr>
    </w:p>
    <w:p w:rsidR="001F50C7" w:rsidRDefault="00727991">
      <w:pPr>
        <w:pStyle w:val="11"/>
        <w:tabs>
          <w:tab w:val="left" w:pos="599"/>
        </w:tabs>
        <w:suppressAutoHyphens/>
        <w:overflowPunct/>
        <w:autoSpaceDE w:val="0"/>
        <w:autoSpaceDN w:val="0"/>
        <w:spacing w:line="272" w:lineRule="exact"/>
        <w:ind w:left="120"/>
        <w:rPr>
          <w:rFonts w:hint="default"/>
        </w:rPr>
      </w:pPr>
      <w:r>
        <w:rPr>
          <w:sz w:val="21"/>
        </w:rPr>
        <w:t xml:space="preserve">　　</w:t>
      </w:r>
      <w:r>
        <w:rPr>
          <w:sz w:val="21"/>
          <w:u w:val="single" w:color="000000"/>
        </w:rPr>
        <w:t xml:space="preserve">変更内容：　　　　　　　　　　　　　　　　　　　　　　　　　　　　　　　　　　　　　　　</w:t>
      </w:r>
    </w:p>
    <w:p w:rsidR="001F50C7" w:rsidRDefault="001F50C7">
      <w:pPr>
        <w:pStyle w:val="11"/>
        <w:suppressAutoHyphens/>
        <w:overflowPunct/>
        <w:autoSpaceDE w:val="0"/>
        <w:autoSpaceDN w:val="0"/>
        <w:spacing w:before="10" w:line="311" w:lineRule="exact"/>
        <w:ind w:left="120"/>
        <w:rPr>
          <w:rFonts w:hint="default"/>
        </w:rPr>
      </w:pPr>
    </w:p>
    <w:p w:rsidR="001F50C7" w:rsidRDefault="00727991">
      <w:pPr>
        <w:pStyle w:val="11"/>
        <w:tabs>
          <w:tab w:val="left" w:pos="599"/>
        </w:tabs>
        <w:suppressAutoHyphens/>
        <w:overflowPunct/>
        <w:autoSpaceDE w:val="0"/>
        <w:autoSpaceDN w:val="0"/>
        <w:spacing w:line="353" w:lineRule="exact"/>
        <w:ind w:left="600" w:hanging="480"/>
        <w:rPr>
          <w:rFonts w:hint="default"/>
        </w:rPr>
      </w:pPr>
      <w:r>
        <w:rPr>
          <w:sz w:val="21"/>
        </w:rPr>
        <w:t>５</w:t>
      </w:r>
      <w:r>
        <w:tab/>
      </w:r>
      <w:r>
        <w:rPr>
          <w:sz w:val="21"/>
        </w:rPr>
        <w:t>関連資料（ＳＤＳ、接着剤の標準仕様書（作業標準）等を添付ください。）</w:t>
      </w:r>
    </w:p>
    <w:p w:rsidR="001F50C7" w:rsidRDefault="001F50C7">
      <w:pPr>
        <w:pStyle w:val="11"/>
        <w:tabs>
          <w:tab w:val="left" w:pos="599"/>
        </w:tabs>
        <w:suppressAutoHyphens/>
        <w:overflowPunct/>
        <w:autoSpaceDE w:val="0"/>
        <w:autoSpaceDN w:val="0"/>
        <w:spacing w:line="353" w:lineRule="exact"/>
        <w:ind w:left="600" w:hanging="480"/>
        <w:rPr>
          <w:rFonts w:hint="default"/>
        </w:rPr>
      </w:pPr>
    </w:p>
    <w:p w:rsidR="001F50C7" w:rsidRDefault="001F50C7">
      <w:pPr>
        <w:pStyle w:val="11"/>
        <w:tabs>
          <w:tab w:val="left" w:pos="599"/>
        </w:tabs>
        <w:suppressAutoHyphens/>
        <w:overflowPunct/>
        <w:autoSpaceDE w:val="0"/>
        <w:autoSpaceDN w:val="0"/>
        <w:spacing w:line="353" w:lineRule="exact"/>
        <w:ind w:left="600" w:hanging="480"/>
        <w:rPr>
          <w:rFonts w:hint="default"/>
        </w:rPr>
      </w:pPr>
    </w:p>
    <w:p w:rsidR="001F50C7" w:rsidRDefault="001F50C7">
      <w:pPr>
        <w:pStyle w:val="11"/>
        <w:tabs>
          <w:tab w:val="left" w:pos="599"/>
        </w:tabs>
        <w:suppressAutoHyphens/>
        <w:overflowPunct/>
        <w:autoSpaceDE w:val="0"/>
        <w:autoSpaceDN w:val="0"/>
        <w:spacing w:line="353" w:lineRule="exact"/>
        <w:ind w:left="600" w:hanging="480"/>
        <w:rPr>
          <w:rFonts w:hint="default"/>
        </w:rPr>
      </w:pPr>
    </w:p>
    <w:p w:rsidR="001F50C7" w:rsidRDefault="00727991">
      <w:pPr>
        <w:pStyle w:val="11"/>
        <w:tabs>
          <w:tab w:val="left" w:pos="599"/>
        </w:tabs>
        <w:suppressAutoHyphens/>
        <w:overflowPunct/>
        <w:autoSpaceDE w:val="0"/>
        <w:autoSpaceDN w:val="0"/>
        <w:spacing w:line="353" w:lineRule="exact"/>
        <w:ind w:left="240" w:hanging="240"/>
        <w:rPr>
          <w:rFonts w:hint="default"/>
        </w:rPr>
      </w:pPr>
      <w:r>
        <w:rPr>
          <w:sz w:val="21"/>
        </w:rPr>
        <w:t>※</w:t>
      </w:r>
      <w:r>
        <w:rPr>
          <w:rFonts w:ascii="Times New Roman" w:eastAsia="Times New Roman" w:hAnsi="Times New Roman"/>
          <w:sz w:val="21"/>
        </w:rPr>
        <w:t>1</w:t>
      </w:r>
      <w:r>
        <w:rPr>
          <w:sz w:val="21"/>
        </w:rPr>
        <w:t xml:space="preserve">　接着剤の型番は、同一成分、同一配合のものを一型番とすること。</w:t>
      </w:r>
      <w:r>
        <w:rPr>
          <w:rFonts w:ascii="Times New Roman" w:eastAsia="Times New Roman" w:hAnsi="Times New Roman"/>
          <w:sz w:val="21"/>
        </w:rPr>
        <w:t>2</w:t>
      </w:r>
      <w:r>
        <w:rPr>
          <w:sz w:val="21"/>
        </w:rPr>
        <w:t>液性の接着剤は主剤と硬化剤（架橋剤）の組み合わせを記載すること。</w:t>
      </w:r>
      <w:r>
        <w:rPr>
          <w:rFonts w:ascii="Times New Roman" w:eastAsia="Times New Roman" w:hAnsi="Times New Roman"/>
          <w:sz w:val="21"/>
        </w:rPr>
        <w:t>1</w:t>
      </w:r>
      <w:r>
        <w:rPr>
          <w:sz w:val="21"/>
        </w:rPr>
        <w:t>液性の接着剤であって、その配合がほぼ同一のもので、複数の型番を申請する場合は全ての型番を記載すること。</w:t>
      </w:r>
    </w:p>
    <w:p w:rsidR="001F50C7" w:rsidRDefault="001F50C7">
      <w:pPr>
        <w:pStyle w:val="11"/>
        <w:suppressAutoHyphens/>
        <w:overflowPunct/>
        <w:autoSpaceDE w:val="0"/>
        <w:autoSpaceDN w:val="0"/>
        <w:spacing w:before="5" w:line="259" w:lineRule="exact"/>
        <w:rPr>
          <w:rFonts w:hint="default"/>
        </w:rPr>
      </w:pPr>
    </w:p>
    <w:sectPr w:rsidR="001F50C7">
      <w:headerReference w:type="even" r:id="rId6"/>
      <w:headerReference w:type="default" r:id="rId7"/>
      <w:footerReference w:type="even" r:id="rId8"/>
      <w:footerReference w:type="default" r:id="rId9"/>
      <w:footnotePr>
        <w:numRestart w:val="eachPage"/>
      </w:footnotePr>
      <w:endnotePr>
        <w:numFmt w:val="decimal"/>
      </w:endnotePr>
      <w:pgSz w:w="11906" w:h="16838"/>
      <w:pgMar w:top="1660" w:right="1140" w:bottom="280" w:left="1080" w:header="1206"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0C7" w:rsidRDefault="00727991">
      <w:pPr>
        <w:spacing w:before="358"/>
        <w:rPr>
          <w:rFonts w:hint="default"/>
        </w:rPr>
      </w:pPr>
      <w:r>
        <w:continuationSeparator/>
      </w:r>
    </w:p>
  </w:endnote>
  <w:endnote w:type="continuationSeparator" w:id="0">
    <w:p w:rsidR="001F50C7" w:rsidRDefault="0072799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0C7" w:rsidRDefault="00727991">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rsidR="001F50C7" w:rsidRDefault="001F50C7">
    <w:pPr>
      <w:suppressAutoHyphens/>
      <w:overflowPunct/>
      <w:autoSpaceDE w:val="0"/>
      <w:autoSpaceDN w:val="0"/>
      <w:jc w:val="lef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0C7" w:rsidRDefault="001F50C7">
    <w:pPr>
      <w:suppressAutoHyphens/>
      <w:overflowPunct/>
      <w:autoSpaceDE w:val="0"/>
      <w:autoSpaceDN w:val="0"/>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0C7" w:rsidRDefault="00727991">
      <w:pPr>
        <w:spacing w:before="358"/>
        <w:rPr>
          <w:rFonts w:hint="default"/>
        </w:rPr>
      </w:pPr>
      <w:r>
        <w:continuationSeparator/>
      </w:r>
    </w:p>
  </w:footnote>
  <w:footnote w:type="continuationSeparator" w:id="0">
    <w:p w:rsidR="001F50C7" w:rsidRDefault="00727991">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0C7" w:rsidRDefault="001F50C7">
    <w:pPr>
      <w:pStyle w:val="Word"/>
      <w:suppressAutoHyphens/>
      <w:overflowPunct/>
      <w:autoSpaceDE w:val="0"/>
      <w:autoSpaceDN w:val="0"/>
      <w:spacing w:line="15" w:lineRule="exact"/>
      <w:rPr>
        <w:rFonts w:hint="default"/>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0C7" w:rsidRDefault="001F50C7">
    <w:pPr>
      <w:pStyle w:val="Word"/>
      <w:suppressAutoHyphens/>
      <w:overflowPunct/>
      <w:autoSpaceDE w:val="0"/>
      <w:autoSpaceDN w:val="0"/>
      <w:spacing w:line="15" w:lineRule="exact"/>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bordersDoNotSurroundHeader/>
  <w:bordersDoNotSurroundFooter/>
  <w:proofState w:spelling="clean" w:grammar="dirty"/>
  <w:defaultTabStop w:val="850"/>
  <w:hyphenationZone w:val="0"/>
  <w:drawingGridHorizontalSpacing w:val="375"/>
  <w:drawingGridVerticalSpacing w:val="244"/>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91"/>
    <w:rsid w:val="00157BC5"/>
    <w:rsid w:val="001F50C7"/>
    <w:rsid w:val="006A18C6"/>
    <w:rsid w:val="00727991"/>
    <w:rsid w:val="007F57BD"/>
    <w:rsid w:val="00D86DEE"/>
    <w:rsid w:val="00FF1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09EF7A1C-9182-4494-97E7-3B177716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rFonts w:ascii="Calibri" w:hAnsi="Calibri"/>
      <w:sz w:val="22"/>
    </w:rPr>
  </w:style>
  <w:style w:type="paragraph" w:customStyle="1" w:styleId="11">
    <w:name w:val="本文1"/>
    <w:basedOn w:val="a"/>
    <w:pPr>
      <w:jc w:val="left"/>
    </w:pPr>
    <w:rPr>
      <w:rFonts w:ascii="ＭＳ 明朝" w:hAnsi="ＭＳ 明朝"/>
      <w:sz w:val="24"/>
    </w:rPr>
  </w:style>
  <w:style w:type="character" w:customStyle="1" w:styleId="a5">
    <w:name w:val="本文 (文字)"/>
    <w:basedOn w:val="a0"/>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727991"/>
    <w:pPr>
      <w:tabs>
        <w:tab w:val="center" w:pos="4252"/>
        <w:tab w:val="right" w:pos="8504"/>
      </w:tabs>
      <w:snapToGrid w:val="0"/>
    </w:pPr>
  </w:style>
  <w:style w:type="character" w:customStyle="1" w:styleId="ae">
    <w:name w:val="ヘッダー (文字)"/>
    <w:basedOn w:val="a0"/>
    <w:link w:val="ad"/>
    <w:uiPriority w:val="99"/>
    <w:rsid w:val="00727991"/>
    <w:rPr>
      <w:rFonts w:ascii="Times New Roman" w:hAnsi="Times New Roman"/>
      <w:color w:val="000000"/>
      <w:sz w:val="21"/>
    </w:rPr>
  </w:style>
  <w:style w:type="paragraph" w:styleId="af">
    <w:name w:val="footer"/>
    <w:basedOn w:val="a"/>
    <w:link w:val="af0"/>
    <w:uiPriority w:val="99"/>
    <w:unhideWhenUsed/>
    <w:rsid w:val="00727991"/>
    <w:pPr>
      <w:tabs>
        <w:tab w:val="center" w:pos="4252"/>
        <w:tab w:val="right" w:pos="8504"/>
      </w:tabs>
      <w:snapToGrid w:val="0"/>
    </w:pPr>
  </w:style>
  <w:style w:type="character" w:customStyle="1" w:styleId="af0">
    <w:name w:val="フッター (文字)"/>
    <w:basedOn w:val="a0"/>
    <w:link w:val="af"/>
    <w:uiPriority w:val="99"/>
    <w:rsid w:val="00727991"/>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571</Words>
  <Characters>117</Characters>
  <DocSecurity>0</DocSecurity>
  <Lines>1</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2021-03-29T06:34:00Z</dcterms:created>
  <dcterms:modified xsi:type="dcterms:W3CDTF">2022-03-31T04:34:00Z</dcterms:modified>
</cp:coreProperties>
</file>